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36"/>
          <w:szCs w:val="36"/>
        </w:rPr>
        <w:t xml:space="preserve">Экология </w:t>
      </w:r>
      <w:r>
        <w:rPr>
          <w:rFonts w:ascii="Verdana" w:hAnsi="Verdana"/>
          <w:sz w:val="24"/>
          <w:szCs w:val="24"/>
        </w:rPr>
        <w:t xml:space="preserve"> </w:t>
      </w:r>
    </w:p>
    <w:p>
      <w:pPr>
        <w:pStyle w:val="Normal"/>
        <w:spacing w:before="0"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7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>
      <w:pPr>
        <w:pStyle w:val="Normal"/>
        <w:spacing w:before="0"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>
      <w:pPr>
        <w:pStyle w:val="Normal"/>
        <w:spacing w:before="0" w:after="0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05:00 часов 01.02.2026 до 19:00 часов 02.02.2026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lineRule="auto" w:line="252"/>
        <w:ind w:firstLine="851"/>
        <w:jc w:val="both"/>
        <w:rPr>
          <w:rFonts w:ascii="Verdana" w:hAnsi="Verdana" w:eastAsia="Calibri" w:cs="Times New Roman"/>
        </w:rPr>
      </w:pPr>
      <w:r>
        <w:rPr>
          <w:rFonts w:eastAsia="Calibri" w:cs="Times New Roman" w:ascii="Verdana" w:hAnsi="Verdana"/>
        </w:rPr>
        <w:t xml:space="preserve">В период объявленных НМУ </w:t>
      </w:r>
      <w:r>
        <w:rPr>
          <w:rFonts w:eastAsia="Calibri" w:cs="Times New Roman" w:ascii="Verdana" w:hAnsi="Verdana"/>
          <w:lang w:val="en-US"/>
        </w:rPr>
        <w:t>I</w:t>
      </w:r>
      <w:r>
        <w:rPr>
          <w:rFonts w:eastAsia="Calibri" w:cs="Times New Roman"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36"/>
          <w:szCs w:val="36"/>
          <w:shd w:fill="auto" w:val="clear"/>
        </w:rPr>
        <w:t>НМУ № 8</w:t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36"/>
          <w:szCs w:val="36"/>
          <w:shd w:fill="auto" w:val="clear"/>
          <w:lang w:val="en-US"/>
        </w:rPr>
        <w:t>I</w:t>
      </w:r>
      <w:r>
        <w:rPr>
          <w:rFonts w:eastAsia="Calibri" w:cs="" w:cstheme="minorBidi" w:eastAsiaTheme="minorHAnsi"/>
          <w:sz w:val="36"/>
          <w:szCs w:val="36"/>
          <w:shd w:fill="auto" w:val="clear"/>
        </w:rPr>
        <w:t xml:space="preserve"> степени опасности</w:t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36"/>
          <w:szCs w:val="36"/>
          <w:shd w:fill="auto" w:val="clear"/>
        </w:rPr>
        <w:t xml:space="preserve"> </w:t>
      </w:r>
    </w:p>
    <w:p>
      <w:pPr>
        <w:pStyle w:val="Normal"/>
        <w:spacing w:lineRule="auto" w:line="252"/>
        <w:ind w:firstLine="851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 xml:space="preserve">По данным Челябинского ЦГМС – филиала ФГБУ «Уральское УГМС», на территории Магнитогорска С 19:00 часов 24.02.2026 до 19:00 часов 26.02.2026 было объявлено НМУ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I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lineRule="auto" w:line="252"/>
        <w:ind w:firstLine="851"/>
        <w:jc w:val="both"/>
        <w:rPr>
          <w:highlight w:val="none"/>
          <w:shd w:fill="auto" w:val="clear"/>
        </w:rPr>
      </w:pPr>
      <w:r>
        <w:rPr>
          <w:rFonts w:eastAsia="Calibri" w:cs="Times New Roman" w:ascii="Verdana" w:hAnsi="Verdana" w:eastAsiaTheme="minorHAnsi"/>
          <w:shd w:fill="auto" w:val="clear"/>
        </w:rPr>
        <w:t xml:space="preserve">В период объявленных НМУ </w:t>
      </w:r>
      <w:r>
        <w:rPr>
          <w:rFonts w:eastAsia="Calibri" w:cs="Times New Roman" w:ascii="Verdana" w:hAnsi="Verdana" w:eastAsiaTheme="minorHAnsi"/>
          <w:shd w:fill="auto" w:val="clear"/>
          <w:lang w:val="en-US"/>
        </w:rPr>
        <w:t>I</w:t>
      </w:r>
      <w:r>
        <w:rPr>
          <w:rFonts w:eastAsia="Calibri" w:cs="Times New Roman" w:ascii="Verdana" w:hAnsi="Verdana" w:eastAsiaTheme="minorHAnsi"/>
          <w:shd w:fill="auto" w:val="clear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>
      <w:pPr>
        <w:pStyle w:val="Normal"/>
        <w:spacing w:before="0" w:after="0"/>
        <w:jc w:val="both"/>
        <w:rPr>
          <w:rFonts w:ascii="Verdana" w:hAnsi="Verdana" w:cs="" w:cstheme="minorBidi"/>
          <w:sz w:val="24"/>
          <w:szCs w:val="24"/>
          <w:highlight w:val="none"/>
          <w:shd w:fill="FF0000" w:val="clear"/>
        </w:rPr>
      </w:pPr>
      <w:r>
        <w:rPr>
          <w:rFonts w:cs="" w:cstheme="minorBidi" w:ascii="Verdana" w:hAnsi="Verdana"/>
          <w:sz w:val="24"/>
          <w:szCs w:val="24"/>
          <w:shd w:fill="FF0000" w:val="clear"/>
        </w:rPr>
      </w:r>
    </w:p>
    <w:p>
      <w:pPr>
        <w:pStyle w:val="Normal"/>
        <w:spacing w:before="0" w:after="0"/>
        <w:jc w:val="both"/>
        <w:rPr>
          <w:rFonts w:ascii="Verdana" w:hAnsi="Verdana" w:cs="" w:cstheme="minorBidi"/>
          <w:sz w:val="24"/>
          <w:szCs w:val="24"/>
          <w:highlight w:val="none"/>
          <w:shd w:fill="FF0000" w:val="clear"/>
        </w:rPr>
      </w:pPr>
      <w:r>
        <w:rPr>
          <w:rFonts w:cs="" w:cstheme="minorBidi" w:ascii="Verdana" w:hAnsi="Verdana"/>
          <w:sz w:val="24"/>
          <w:szCs w:val="24"/>
          <w:shd w:fill="FF0000" w:val="clear"/>
        </w:rPr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36"/>
          <w:szCs w:val="36"/>
          <w:shd w:fill="auto" w:val="clear"/>
        </w:rPr>
        <w:t>Н</w:t>
      </w:r>
      <w:r>
        <w:rPr>
          <w:rFonts w:eastAsia="Calibri" w:cs="" w:cstheme="minorBidi" w:eastAsiaTheme="minorHAnsi"/>
          <w:sz w:val="36"/>
          <w:szCs w:val="36"/>
          <w:shd w:fill="auto" w:val="clear"/>
        </w:rPr>
        <w:t xml:space="preserve">МУ № </w:t>
      </w:r>
      <w:r>
        <w:rPr>
          <w:rFonts w:eastAsia="Calibri" w:cs="" w:cstheme="minorBidi" w:eastAsiaTheme="minorHAnsi"/>
          <w:sz w:val="36"/>
          <w:szCs w:val="36"/>
          <w:shd w:fill="auto" w:val="clear"/>
        </w:rPr>
        <w:t>9</w:t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36"/>
          <w:szCs w:val="36"/>
          <w:shd w:fill="auto" w:val="clear"/>
          <w:lang w:val="en-US"/>
        </w:rPr>
        <w:t>I</w:t>
      </w:r>
      <w:r>
        <w:rPr>
          <w:rFonts w:eastAsia="Calibri" w:cs="" w:cstheme="minorBidi" w:eastAsiaTheme="minorHAnsi"/>
          <w:sz w:val="36"/>
          <w:szCs w:val="36"/>
          <w:shd w:fill="auto" w:val="clear"/>
        </w:rPr>
        <w:t xml:space="preserve"> степени опасности</w:t>
      </w:r>
    </w:p>
    <w:p>
      <w:pPr>
        <w:pStyle w:val="Normal"/>
        <w:spacing w:before="0" w:after="0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36"/>
          <w:szCs w:val="36"/>
          <w:shd w:fill="auto" w:val="clear"/>
        </w:rPr>
        <w:t xml:space="preserve"> </w:t>
      </w:r>
    </w:p>
    <w:p>
      <w:pPr>
        <w:pStyle w:val="Normal"/>
        <w:spacing w:lineRule="auto" w:line="252"/>
        <w:ind w:firstLine="851"/>
        <w:jc w:val="both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По данным Челябинского ЦГМС – филиала ФГБУ «Уральское УГМС», на территории Магнитогорска С 19:00 часов 2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6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.02.2026 до 19:00 часов 2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7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 xml:space="preserve">.02.2026 было объявлено НМУ </w:t>
      </w:r>
      <w:r>
        <w:rPr>
          <w:rFonts w:eastAsia="Calibri" w:cs="" w:cstheme="minorBidi" w:eastAsiaTheme="minorHAnsi"/>
          <w:sz w:val="24"/>
          <w:szCs w:val="24"/>
          <w:shd w:fill="auto" w:val="clear"/>
          <w:lang w:val="en-US"/>
        </w:rPr>
        <w:t>I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>
      <w:pPr>
        <w:pStyle w:val="Normal"/>
        <w:spacing w:lineRule="auto" w:line="252" w:before="0" w:after="160"/>
        <w:ind w:firstLine="851"/>
        <w:jc w:val="both"/>
        <w:rPr>
          <w:rFonts w:ascii="Verdana" w:hAnsi="Verdana" w:cs="Times New Roman"/>
          <w:shd w:fill="auto" w:val="clear"/>
        </w:rPr>
      </w:pPr>
      <w:r>
        <w:rPr>
          <w:rFonts w:cs="Times New Roman" w:ascii="Verdana" w:hAnsi="Verdana"/>
          <w:shd w:fill="auto" w:val="clear"/>
        </w:rPr>
        <w:t>В период объявленных НМУ I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LibreOffice/24.2.3.2$Linux_X86_64 LibreOffice_project/420$Build-2</Application>
  <AppVersion>15.0000</AppVersion>
  <Pages>2</Pages>
  <Words>361</Words>
  <Characters>2543</Characters>
  <CharactersWithSpaces>2899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2020-05-19T04:45:00Z</dcterms:created>
  <dc:creator>Бетгер Игорь Анатольевич</dc:creator>
  <dc:description/>
  <dc:language>ru-RU</dc:language>
  <cp:lastModifiedBy/>
  <dcterms:modified xsi:type="dcterms:W3CDTF">2026-03-02T07:50:18Z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